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91D" w:rsidRPr="00D13334" w:rsidRDefault="009F691D" w:rsidP="009F691D">
      <w:pPr>
        <w:pStyle w:val="Sansinterligne"/>
        <w:spacing w:line="360" w:lineRule="auto"/>
        <w:jc w:val="center"/>
        <w:rPr>
          <w:rFonts w:ascii="Times New Roman" w:hAnsi="Times New Roman"/>
          <w:b/>
          <w:iCs/>
          <w:color w:val="000000"/>
          <w:sz w:val="36"/>
          <w:u w:val="single"/>
        </w:rPr>
      </w:pPr>
      <w:r w:rsidRPr="00D13334">
        <w:rPr>
          <w:rFonts w:ascii="Times New Roman" w:hAnsi="Times New Roman"/>
          <w:b/>
          <w:iCs/>
          <w:color w:val="000000"/>
          <w:sz w:val="36"/>
          <w:u w:val="single"/>
        </w:rPr>
        <w:t>COMPLEXE SCOLAIRE BILINGUE EMMAÜS</w:t>
      </w:r>
    </w:p>
    <w:p w:rsidR="009F691D" w:rsidRPr="00D13334" w:rsidRDefault="009F691D" w:rsidP="009F691D">
      <w:pPr>
        <w:pStyle w:val="Sansinterligne"/>
        <w:spacing w:line="360" w:lineRule="auto"/>
        <w:jc w:val="center"/>
        <w:rPr>
          <w:rFonts w:ascii="Times New Roman" w:hAnsi="Times New Roman"/>
          <w:b/>
          <w:iCs/>
          <w:color w:val="000000"/>
          <w:sz w:val="32"/>
          <w:u w:val="single"/>
        </w:rPr>
      </w:pPr>
      <w:r w:rsidRPr="00D13334">
        <w:rPr>
          <w:rFonts w:ascii="Times New Roman" w:hAnsi="Times New Roman"/>
          <w:b/>
          <w:iCs/>
          <w:color w:val="000000"/>
          <w:sz w:val="32"/>
          <w:u w:val="single"/>
        </w:rPr>
        <w:t>DEVOIR D’INFORMATIQUE N° 2</w:t>
      </w:r>
    </w:p>
    <w:p w:rsidR="009F691D" w:rsidRPr="00D13334" w:rsidRDefault="009F691D" w:rsidP="009F691D">
      <w:pPr>
        <w:pStyle w:val="Sansinterligne"/>
        <w:spacing w:line="360" w:lineRule="auto"/>
        <w:jc w:val="center"/>
        <w:rPr>
          <w:rFonts w:ascii="Times New Roman" w:hAnsi="Times New Roman"/>
          <w:b/>
          <w:iCs/>
          <w:color w:val="000000"/>
          <w:sz w:val="24"/>
          <w:u w:val="single"/>
        </w:rPr>
      </w:pPr>
      <w:r>
        <w:rPr>
          <w:rFonts w:ascii="Times New Roman" w:hAnsi="Times New Roman"/>
          <w:b/>
          <w:iCs/>
          <w:color w:val="000000"/>
          <w:sz w:val="24"/>
          <w:u w:val="single"/>
        </w:rPr>
        <w:t>CLASSE DE 4</w:t>
      </w:r>
      <w:r w:rsidRPr="009F691D">
        <w:rPr>
          <w:rFonts w:ascii="Times New Roman" w:hAnsi="Times New Roman"/>
          <w:b/>
          <w:iCs/>
          <w:color w:val="000000"/>
          <w:sz w:val="24"/>
          <w:u w:val="single"/>
          <w:vertAlign w:val="superscript"/>
        </w:rPr>
        <w:t>ème</w:t>
      </w:r>
    </w:p>
    <w:p w:rsidR="009F691D" w:rsidRPr="009F691D" w:rsidRDefault="009F691D" w:rsidP="009F691D">
      <w:pPr>
        <w:jc w:val="both"/>
        <w:rPr>
          <w:rFonts w:ascii="Times New Roman" w:hAnsi="Times New Roman" w:cs="Times New Roman"/>
          <w:b/>
          <w:sz w:val="24"/>
          <w:szCs w:val="24"/>
          <w:lang w:val="fr-CH"/>
        </w:rPr>
      </w:pPr>
    </w:p>
    <w:p w:rsidR="009F691D" w:rsidRPr="009F691D" w:rsidRDefault="009F691D" w:rsidP="009F691D">
      <w:pPr>
        <w:jc w:val="both"/>
        <w:rPr>
          <w:rFonts w:ascii="Times New Roman" w:hAnsi="Times New Roman" w:cs="Times New Roman"/>
          <w:b/>
          <w:sz w:val="24"/>
          <w:szCs w:val="24"/>
          <w:u w:val="single"/>
        </w:rPr>
      </w:pPr>
      <w:r w:rsidRPr="009F691D">
        <w:rPr>
          <w:rFonts w:ascii="Times New Roman" w:hAnsi="Times New Roman" w:cs="Times New Roman"/>
          <w:b/>
          <w:sz w:val="24"/>
          <w:szCs w:val="24"/>
          <w:u w:val="single"/>
        </w:rPr>
        <w:t>Exercice 1</w:t>
      </w:r>
      <w:r w:rsidR="006C64CC">
        <w:rPr>
          <w:rFonts w:ascii="Times New Roman" w:hAnsi="Times New Roman" w:cs="Times New Roman"/>
          <w:b/>
          <w:sz w:val="24"/>
          <w:szCs w:val="24"/>
          <w:u w:val="single"/>
        </w:rPr>
        <w:t xml:space="preserve"> </w:t>
      </w:r>
      <w:r w:rsidR="003D5855">
        <w:rPr>
          <w:rFonts w:ascii="Times New Roman" w:hAnsi="Times New Roman"/>
          <w:iCs/>
          <w:color w:val="000000"/>
          <w:sz w:val="24"/>
        </w:rPr>
        <w:t xml:space="preserve">(5 </w:t>
      </w:r>
      <w:r w:rsidR="006C64CC">
        <w:rPr>
          <w:rFonts w:ascii="Times New Roman" w:hAnsi="Times New Roman"/>
          <w:iCs/>
          <w:color w:val="000000"/>
          <w:sz w:val="24"/>
        </w:rPr>
        <w:t>pts)</w:t>
      </w:r>
    </w:p>
    <w:p w:rsidR="009F691D" w:rsidRPr="009F691D" w:rsidRDefault="009F691D" w:rsidP="009F691D">
      <w:pPr>
        <w:spacing w:after="0" w:line="240" w:lineRule="auto"/>
        <w:jc w:val="both"/>
        <w:rPr>
          <w:rFonts w:ascii="Times New Roman" w:hAnsi="Times New Roman" w:cs="Times New Roman"/>
          <w:sz w:val="24"/>
          <w:szCs w:val="24"/>
        </w:rPr>
      </w:pPr>
      <w:r w:rsidRPr="009F691D">
        <w:rPr>
          <w:rFonts w:ascii="Times New Roman" w:hAnsi="Times New Roman" w:cs="Times New Roman"/>
          <w:sz w:val="24"/>
          <w:szCs w:val="24"/>
        </w:rPr>
        <w:t>Définir topologie et architecture</w:t>
      </w:r>
    </w:p>
    <w:p w:rsidR="009F691D" w:rsidRPr="009F691D" w:rsidRDefault="009F691D" w:rsidP="009F691D">
      <w:pPr>
        <w:spacing w:after="0" w:line="240" w:lineRule="auto"/>
        <w:jc w:val="both"/>
        <w:rPr>
          <w:rFonts w:ascii="Times New Roman" w:hAnsi="Times New Roman" w:cs="Times New Roman"/>
          <w:sz w:val="24"/>
          <w:szCs w:val="24"/>
        </w:rPr>
      </w:pPr>
      <w:r w:rsidRPr="009F691D">
        <w:rPr>
          <w:rFonts w:ascii="Times New Roman" w:hAnsi="Times New Roman" w:cs="Times New Roman"/>
          <w:sz w:val="24"/>
          <w:szCs w:val="24"/>
        </w:rPr>
        <w:t>Donner les avantages et limites des topologies bus et étoile.</w:t>
      </w:r>
    </w:p>
    <w:p w:rsidR="009F691D" w:rsidRPr="009F691D" w:rsidRDefault="009F691D" w:rsidP="009F691D">
      <w:pPr>
        <w:spacing w:after="0" w:line="240" w:lineRule="auto"/>
        <w:jc w:val="both"/>
        <w:rPr>
          <w:rFonts w:ascii="Times New Roman" w:hAnsi="Times New Roman" w:cs="Times New Roman"/>
          <w:sz w:val="24"/>
          <w:szCs w:val="24"/>
        </w:rPr>
      </w:pPr>
    </w:p>
    <w:p w:rsidR="009F691D" w:rsidRPr="009F691D" w:rsidRDefault="009F691D" w:rsidP="009F691D">
      <w:pPr>
        <w:jc w:val="both"/>
        <w:rPr>
          <w:rFonts w:ascii="Times New Roman" w:hAnsi="Times New Roman" w:cs="Times New Roman"/>
          <w:b/>
          <w:sz w:val="24"/>
          <w:szCs w:val="24"/>
          <w:u w:val="single"/>
        </w:rPr>
      </w:pPr>
      <w:r w:rsidRPr="009F691D">
        <w:rPr>
          <w:rFonts w:ascii="Times New Roman" w:hAnsi="Times New Roman" w:cs="Times New Roman"/>
          <w:b/>
          <w:sz w:val="24"/>
          <w:szCs w:val="24"/>
          <w:u w:val="single"/>
        </w:rPr>
        <w:t xml:space="preserve">Exercice 2 </w:t>
      </w:r>
      <w:r w:rsidR="003D5855">
        <w:rPr>
          <w:rFonts w:ascii="Times New Roman" w:hAnsi="Times New Roman"/>
          <w:iCs/>
          <w:color w:val="000000"/>
          <w:sz w:val="24"/>
        </w:rPr>
        <w:t>(4pts)</w:t>
      </w:r>
    </w:p>
    <w:p w:rsidR="009F691D" w:rsidRPr="009F691D" w:rsidRDefault="009F691D" w:rsidP="009F691D">
      <w:pPr>
        <w:jc w:val="both"/>
        <w:rPr>
          <w:rFonts w:ascii="Times New Roman" w:hAnsi="Times New Roman" w:cs="Times New Roman"/>
          <w:sz w:val="24"/>
          <w:szCs w:val="24"/>
        </w:rPr>
      </w:pPr>
      <w:r w:rsidRPr="009F691D">
        <w:rPr>
          <w:rFonts w:ascii="Times New Roman" w:hAnsi="Times New Roman" w:cs="Times New Roman"/>
          <w:sz w:val="24"/>
          <w:szCs w:val="24"/>
        </w:rPr>
        <w:t>Comparer la topologie en maille et celle en Bus. Donnez des équivalents dans la vie de ces topologies.</w:t>
      </w:r>
    </w:p>
    <w:p w:rsidR="009F691D" w:rsidRPr="009F691D" w:rsidRDefault="009F691D" w:rsidP="009F691D">
      <w:pPr>
        <w:jc w:val="both"/>
        <w:rPr>
          <w:rFonts w:ascii="Times New Roman" w:hAnsi="Times New Roman" w:cs="Times New Roman"/>
          <w:b/>
          <w:sz w:val="24"/>
          <w:szCs w:val="24"/>
          <w:u w:val="single"/>
        </w:rPr>
      </w:pPr>
      <w:r w:rsidRPr="009F691D">
        <w:rPr>
          <w:rFonts w:ascii="Times New Roman" w:hAnsi="Times New Roman" w:cs="Times New Roman"/>
          <w:b/>
          <w:sz w:val="24"/>
          <w:szCs w:val="24"/>
          <w:u w:val="single"/>
        </w:rPr>
        <w:t>Exercice 3</w:t>
      </w:r>
      <w:r w:rsidR="003D5855">
        <w:rPr>
          <w:rFonts w:ascii="Times New Roman" w:hAnsi="Times New Roman" w:cs="Times New Roman"/>
          <w:b/>
          <w:sz w:val="24"/>
          <w:szCs w:val="24"/>
          <w:u w:val="single"/>
        </w:rPr>
        <w:t xml:space="preserve"> </w:t>
      </w:r>
      <w:r w:rsidR="003D5855">
        <w:rPr>
          <w:rFonts w:ascii="Times New Roman" w:hAnsi="Times New Roman"/>
          <w:iCs/>
          <w:color w:val="000000"/>
          <w:sz w:val="24"/>
        </w:rPr>
        <w:t xml:space="preserve">(4pts) </w:t>
      </w:r>
    </w:p>
    <w:p w:rsidR="009F691D" w:rsidRPr="009F691D" w:rsidRDefault="009F691D" w:rsidP="009F691D">
      <w:pPr>
        <w:spacing w:after="0"/>
        <w:jc w:val="both"/>
        <w:rPr>
          <w:rFonts w:ascii="Times New Roman" w:hAnsi="Times New Roman" w:cs="Times New Roman"/>
          <w:sz w:val="24"/>
          <w:szCs w:val="24"/>
        </w:rPr>
      </w:pPr>
      <w:r w:rsidRPr="009F691D">
        <w:rPr>
          <w:rFonts w:ascii="Times New Roman" w:hAnsi="Times New Roman" w:cs="Times New Roman"/>
          <w:sz w:val="24"/>
          <w:szCs w:val="24"/>
        </w:rPr>
        <w:t>Pour chacun des cas suivants dire quel est l’architecture en place</w:t>
      </w:r>
    </w:p>
    <w:p w:rsidR="009F691D" w:rsidRPr="009F691D" w:rsidRDefault="009F691D" w:rsidP="009F691D">
      <w:pPr>
        <w:spacing w:after="0"/>
        <w:jc w:val="both"/>
        <w:rPr>
          <w:rFonts w:ascii="Times New Roman" w:hAnsi="Times New Roman" w:cs="Times New Roman"/>
          <w:sz w:val="24"/>
          <w:szCs w:val="24"/>
        </w:rPr>
      </w:pPr>
      <w:r w:rsidRPr="009F691D">
        <w:rPr>
          <w:rFonts w:ascii="Times New Roman" w:hAnsi="Times New Roman" w:cs="Times New Roman"/>
          <w:sz w:val="24"/>
          <w:szCs w:val="24"/>
        </w:rPr>
        <w:t>Envoie de fichier par Bluetooth ; ordinateur connecté au serveur de Facebook ; ordinateur sur le serveur de la CRTV ; deux joueurs de jeux en ligne.</w:t>
      </w:r>
    </w:p>
    <w:p w:rsidR="009F691D" w:rsidRPr="009F691D" w:rsidRDefault="009F691D" w:rsidP="009F691D">
      <w:pPr>
        <w:spacing w:after="0"/>
        <w:jc w:val="both"/>
        <w:rPr>
          <w:rFonts w:ascii="Times New Roman" w:hAnsi="Times New Roman" w:cs="Times New Roman"/>
          <w:sz w:val="24"/>
          <w:szCs w:val="24"/>
        </w:rPr>
      </w:pPr>
    </w:p>
    <w:p w:rsidR="009F691D" w:rsidRPr="009F691D" w:rsidRDefault="009F691D" w:rsidP="009F691D">
      <w:pPr>
        <w:jc w:val="both"/>
        <w:rPr>
          <w:rFonts w:ascii="Times New Roman" w:hAnsi="Times New Roman" w:cs="Times New Roman"/>
          <w:b/>
          <w:sz w:val="24"/>
          <w:szCs w:val="24"/>
          <w:u w:val="single"/>
        </w:rPr>
      </w:pPr>
      <w:r w:rsidRPr="009F691D">
        <w:rPr>
          <w:rFonts w:ascii="Times New Roman" w:hAnsi="Times New Roman" w:cs="Times New Roman"/>
          <w:b/>
          <w:sz w:val="24"/>
          <w:szCs w:val="24"/>
          <w:u w:val="single"/>
        </w:rPr>
        <w:t>Exercice 4</w:t>
      </w:r>
      <w:r w:rsidR="003D5855">
        <w:rPr>
          <w:rFonts w:ascii="Times New Roman" w:hAnsi="Times New Roman" w:cs="Times New Roman"/>
          <w:b/>
          <w:sz w:val="24"/>
          <w:szCs w:val="24"/>
          <w:u w:val="single"/>
        </w:rPr>
        <w:t xml:space="preserve"> </w:t>
      </w:r>
      <w:r w:rsidR="003D5855">
        <w:rPr>
          <w:rFonts w:ascii="Times New Roman" w:hAnsi="Times New Roman"/>
          <w:iCs/>
          <w:color w:val="000000"/>
          <w:sz w:val="24"/>
        </w:rPr>
        <w:t>(7pts)</w:t>
      </w:r>
    </w:p>
    <w:p w:rsidR="009F691D" w:rsidRPr="009F691D" w:rsidRDefault="009F691D" w:rsidP="009F691D">
      <w:pPr>
        <w:jc w:val="both"/>
        <w:rPr>
          <w:rFonts w:ascii="Times New Roman" w:hAnsi="Times New Roman" w:cs="Times New Roman"/>
          <w:sz w:val="24"/>
          <w:szCs w:val="24"/>
        </w:rPr>
      </w:pPr>
      <w:r w:rsidRPr="009F691D">
        <w:rPr>
          <w:rFonts w:ascii="Times New Roman" w:hAnsi="Times New Roman" w:cs="Times New Roman"/>
          <w:sz w:val="24"/>
          <w:szCs w:val="24"/>
        </w:rPr>
        <w:t>On souhaite mettre en place un nouveau réseau dans  votre nouvelle salle informatique. Le plan prévoit un serveur de données qui contiendra toutes les données utiles aux élèves (cours, vidéo, fichiers, travaux…) et des ordinateurs pour les élèves qui passeront par ce serveur pour obtenir tout ce dont ils voudront.</w:t>
      </w:r>
    </w:p>
    <w:p w:rsidR="009F691D" w:rsidRPr="009F691D" w:rsidRDefault="009F691D" w:rsidP="009F691D">
      <w:pPr>
        <w:pStyle w:val="Paragraphedeliste"/>
        <w:numPr>
          <w:ilvl w:val="0"/>
          <w:numId w:val="1"/>
        </w:numPr>
        <w:jc w:val="both"/>
        <w:rPr>
          <w:rFonts w:ascii="Times New Roman" w:hAnsi="Times New Roman" w:cs="Times New Roman"/>
          <w:sz w:val="24"/>
          <w:szCs w:val="24"/>
        </w:rPr>
      </w:pPr>
      <w:r w:rsidRPr="009F691D">
        <w:rPr>
          <w:rFonts w:ascii="Times New Roman" w:hAnsi="Times New Roman" w:cs="Times New Roman"/>
          <w:sz w:val="24"/>
          <w:szCs w:val="24"/>
        </w:rPr>
        <w:t>quel est la meilleure topologie pour ce réseau ? pourquoi ?</w:t>
      </w:r>
    </w:p>
    <w:p w:rsidR="009F691D" w:rsidRPr="009F691D" w:rsidRDefault="009F691D" w:rsidP="009F691D">
      <w:pPr>
        <w:pStyle w:val="Paragraphedeliste"/>
        <w:numPr>
          <w:ilvl w:val="0"/>
          <w:numId w:val="1"/>
        </w:numPr>
        <w:jc w:val="both"/>
        <w:rPr>
          <w:rFonts w:ascii="Times New Roman" w:hAnsi="Times New Roman" w:cs="Times New Roman"/>
          <w:sz w:val="24"/>
          <w:szCs w:val="24"/>
        </w:rPr>
      </w:pPr>
      <w:r w:rsidRPr="009F691D">
        <w:rPr>
          <w:rFonts w:ascii="Times New Roman" w:hAnsi="Times New Roman" w:cs="Times New Roman"/>
          <w:sz w:val="24"/>
          <w:szCs w:val="24"/>
        </w:rPr>
        <w:t>faire un schéma qui présente la disposition de ce futur réseau</w:t>
      </w:r>
    </w:p>
    <w:p w:rsidR="009F691D" w:rsidRPr="009F691D" w:rsidRDefault="009F691D" w:rsidP="009F691D">
      <w:pPr>
        <w:pStyle w:val="Paragraphedeliste"/>
        <w:numPr>
          <w:ilvl w:val="0"/>
          <w:numId w:val="1"/>
        </w:numPr>
        <w:jc w:val="both"/>
        <w:rPr>
          <w:rFonts w:ascii="Times New Roman" w:hAnsi="Times New Roman" w:cs="Times New Roman"/>
          <w:sz w:val="24"/>
          <w:szCs w:val="24"/>
        </w:rPr>
      </w:pPr>
      <w:r w:rsidRPr="009F691D">
        <w:rPr>
          <w:rFonts w:ascii="Times New Roman" w:hAnsi="Times New Roman" w:cs="Times New Roman"/>
          <w:sz w:val="24"/>
          <w:szCs w:val="24"/>
        </w:rPr>
        <w:t>quel est l’architecture qui sera mise en place ? Donner deux avantages et deux limites de cette architecture</w:t>
      </w:r>
    </w:p>
    <w:p w:rsidR="001F5BD8" w:rsidRDefault="001F5BD8"/>
    <w:sectPr w:rsidR="001F5BD8" w:rsidSect="001F5BD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0C5CB4"/>
    <w:multiLevelType w:val="hybridMultilevel"/>
    <w:tmpl w:val="8F869C6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F691D"/>
    <w:rsid w:val="001F5BD8"/>
    <w:rsid w:val="002923C5"/>
    <w:rsid w:val="002F1130"/>
    <w:rsid w:val="00310A73"/>
    <w:rsid w:val="0038356C"/>
    <w:rsid w:val="003D5855"/>
    <w:rsid w:val="003D594E"/>
    <w:rsid w:val="00443A0A"/>
    <w:rsid w:val="00462A9A"/>
    <w:rsid w:val="006C64CC"/>
    <w:rsid w:val="007B36BA"/>
    <w:rsid w:val="009715A7"/>
    <w:rsid w:val="009F691D"/>
    <w:rsid w:val="00A27AAE"/>
    <w:rsid w:val="00A85C0D"/>
    <w:rsid w:val="00AF360D"/>
    <w:rsid w:val="00B343A9"/>
    <w:rsid w:val="00B70B1E"/>
    <w:rsid w:val="00C676AC"/>
    <w:rsid w:val="00D9358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91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F691D"/>
    <w:pPr>
      <w:ind w:left="720"/>
      <w:contextualSpacing/>
    </w:pPr>
  </w:style>
  <w:style w:type="paragraph" w:styleId="Sansinterligne">
    <w:name w:val="No Spacing"/>
    <w:uiPriority w:val="1"/>
    <w:qFormat/>
    <w:rsid w:val="009F691D"/>
    <w:pPr>
      <w:spacing w:after="0" w:line="240" w:lineRule="auto"/>
    </w:pPr>
    <w:rPr>
      <w:rFonts w:ascii="Calibri" w:eastAsia="Calibri" w:hAnsi="Calibri" w:cs="Times New Roman"/>
      <w:lang w:val="fr-C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171</Words>
  <Characters>946</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1115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dc:creator>
  <cp:keywords/>
  <dc:description/>
  <cp:lastModifiedBy>SWEET</cp:lastModifiedBy>
  <cp:revision>1</cp:revision>
  <dcterms:created xsi:type="dcterms:W3CDTF">2012-11-03T12:56:00Z</dcterms:created>
  <dcterms:modified xsi:type="dcterms:W3CDTF">2012-11-03T13:22:00Z</dcterms:modified>
</cp:coreProperties>
</file>